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91" w:rsidRPr="00F073BE" w:rsidRDefault="00F073BE" w:rsidP="00706791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E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 «ГИГИЕНА»</w:t>
      </w:r>
    </w:p>
    <w:p w:rsidR="002C64DC" w:rsidRPr="002E0078" w:rsidRDefault="00706791" w:rsidP="00706791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  </w:t>
      </w:r>
      <w:r w:rsidRPr="002E0078">
        <w:rPr>
          <w:rFonts w:ascii="Times New Roman" w:hAnsi="Times New Roman" w:cs="Times New Roman"/>
          <w:sz w:val="24"/>
          <w:szCs w:val="24"/>
        </w:rPr>
        <w:t>31.05.01 ЛЕЧЕБНОЕ ДЕЛО</w:t>
      </w:r>
      <w:r w:rsidR="002C64DC" w:rsidRPr="002E0078">
        <w:rPr>
          <w:rFonts w:ascii="Times New Roman" w:hAnsi="Times New Roman" w:cs="Times New Roman"/>
          <w:bCs/>
          <w:sz w:val="24"/>
          <w:szCs w:val="24"/>
        </w:rPr>
        <w:tab/>
      </w:r>
    </w:p>
    <w:p w:rsidR="002C64DC" w:rsidRPr="00427F89" w:rsidRDefault="00706791" w:rsidP="0070679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2-3 курсах, 4 и 5 семестр.</w:t>
      </w:r>
    </w:p>
    <w:p w:rsidR="002C64DC" w:rsidRPr="00427F89" w:rsidRDefault="00706791" w:rsidP="00706791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2C64DC" w:rsidRPr="00427F89">
        <w:rPr>
          <w:rFonts w:ascii="Times New Roman" w:hAnsi="Times New Roman" w:cs="Times New Roman"/>
          <w:sz w:val="24"/>
          <w:szCs w:val="24"/>
        </w:rPr>
        <w:t>: овладение</w:t>
      </w:r>
      <w:r w:rsidR="002C64DC" w:rsidRPr="00427F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знаниями 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 по методологии профилактической медицины, по оценке влияния факторов среды обитания на здоровье населения, приобретении гигиенических знаний и умений.</w:t>
      </w:r>
    </w:p>
    <w:p w:rsidR="002C64DC" w:rsidRPr="00427F89" w:rsidRDefault="00706791" w:rsidP="00706791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4.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="002C64DC" w:rsidRPr="00427F89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следующих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2C64DC" w:rsidRPr="00427F89">
        <w:rPr>
          <w:rFonts w:ascii="Times New Roman" w:hAnsi="Times New Roman" w:cs="Times New Roman"/>
          <w:sz w:val="24"/>
          <w:szCs w:val="24"/>
        </w:rPr>
        <w:t>:</w:t>
      </w:r>
    </w:p>
    <w:p w:rsidR="00706791" w:rsidRPr="00427F89" w:rsidRDefault="00706791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>способность к абстрактному мышлению, анализу, синтезу (ОК-1);</w:t>
      </w:r>
    </w:p>
    <w:p w:rsidR="00706791" w:rsidRPr="00427F89" w:rsidRDefault="00706791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BE2">
        <w:rPr>
          <w:rFonts w:ascii="Times New Roman" w:hAnsi="Times New Roman" w:cs="Times New Roman"/>
          <w:sz w:val="24"/>
          <w:szCs w:val="24"/>
        </w:rPr>
        <w:t>готовность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</w:t>
      </w:r>
      <w:r w:rsidR="001E7BE2">
        <w:rPr>
          <w:rFonts w:ascii="Times New Roman" w:hAnsi="Times New Roman" w:cs="Times New Roman"/>
          <w:sz w:val="24"/>
          <w:szCs w:val="24"/>
        </w:rPr>
        <w:t xml:space="preserve"> </w:t>
      </w:r>
      <w:r w:rsidRPr="001E7BE2">
        <w:rPr>
          <w:rFonts w:ascii="Times New Roman" w:hAnsi="Times New Roman" w:cs="Times New Roman"/>
          <w:sz w:val="24"/>
          <w:szCs w:val="24"/>
        </w:rPr>
        <w:t>(ОПК-1);</w:t>
      </w:r>
    </w:p>
    <w:p w:rsidR="006D1EFE" w:rsidRPr="00427F89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 xml:space="preserve">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427F8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427F8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6D1EFE" w:rsidRPr="00427F89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BE2">
        <w:rPr>
          <w:rFonts w:ascii="Times New Roman" w:hAnsi="Times New Roman" w:cs="Times New Roman"/>
          <w:sz w:val="24"/>
          <w:szCs w:val="24"/>
        </w:rPr>
        <w:t>способность и готовность к проведению профилактических медицинских осмотров, диспансеризации и осуществлению диспансерного наблюдения (ПК-2);</w:t>
      </w:r>
    </w:p>
    <w:p w:rsidR="006D1EFE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>способность и готовность к проведению противоэпидемических мероприятий, организации защиты населения</w:t>
      </w:r>
      <w:r w:rsidRPr="001E7BE2">
        <w:rPr>
          <w:rFonts w:ascii="Times New Roman" w:hAnsi="Times New Roman" w:cs="Times New Roman"/>
          <w:sz w:val="24"/>
          <w:szCs w:val="24"/>
        </w:rPr>
        <w:t>,</w:t>
      </w:r>
      <w:r w:rsidRPr="00427F89">
        <w:rPr>
          <w:rFonts w:ascii="Times New Roman" w:hAnsi="Times New Roman" w:cs="Times New Roman"/>
          <w:sz w:val="24"/>
          <w:szCs w:val="24"/>
        </w:rPr>
        <w:t xml:space="preserve"> при ухудшении радиационной обстановки, стихийных бедствиях и иных чрезвычайных ситуациях (ПК-3);</w:t>
      </w:r>
    </w:p>
    <w:p w:rsidR="006D1EFE" w:rsidRPr="00427F89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>готовность к обучению пациентов и их родственников основным гигиеническим мероприятиям оздоровительного характера, способствующим сохранению и укреплению здоровья, профилактике заболеваний (ПК-15);</w:t>
      </w:r>
    </w:p>
    <w:p w:rsidR="006D1EFE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>готовность к просветительской деятельности по устранению факторов риска и формированию навыков здорового образа жизни (ПК-16);</w:t>
      </w:r>
    </w:p>
    <w:p w:rsidR="00C5770C" w:rsidRPr="002E0078" w:rsidRDefault="00C5770C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0078">
        <w:rPr>
          <w:rFonts w:ascii="Times New Roman" w:hAnsi="Times New Roman" w:cs="Times New Roman"/>
          <w:sz w:val="24"/>
          <w:szCs w:val="24"/>
        </w:rPr>
        <w:t xml:space="preserve">способность к применению основных принципов организации и управления в сфере охраны здоровья граждан, в медицинских организациях и </w:t>
      </w:r>
      <w:proofErr w:type="spellStart"/>
      <w:proofErr w:type="gramStart"/>
      <w:r w:rsidRPr="002E0078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E0078">
        <w:rPr>
          <w:rFonts w:ascii="Times New Roman" w:hAnsi="Times New Roman" w:cs="Times New Roman"/>
          <w:sz w:val="24"/>
          <w:szCs w:val="24"/>
        </w:rPr>
        <w:t xml:space="preserve"> их структурных подразделениях ( ПК-17)</w:t>
      </w:r>
    </w:p>
    <w:p w:rsidR="006D1EFE" w:rsidRPr="00427F89" w:rsidRDefault="006D1EFE" w:rsidP="00CD7934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sz w:val="24"/>
          <w:szCs w:val="24"/>
        </w:rPr>
        <w:t>способность к участию в проведении научных исследований (ПК-21)</w:t>
      </w:r>
      <w:r w:rsidR="00F86D7E">
        <w:rPr>
          <w:rFonts w:ascii="Times New Roman" w:hAnsi="Times New Roman" w:cs="Times New Roman"/>
          <w:sz w:val="24"/>
          <w:szCs w:val="24"/>
        </w:rPr>
        <w:t>.</w:t>
      </w:r>
    </w:p>
    <w:p w:rsidR="00706791" w:rsidRPr="00427F89" w:rsidRDefault="00706791" w:rsidP="00CD7934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2C64DC" w:rsidRPr="00427F89" w:rsidRDefault="002C64DC" w:rsidP="002C64DC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427F89">
        <w:rPr>
          <w:rFonts w:ascii="Times New Roman" w:hAnsi="Times New Roman" w:cs="Times New Roman"/>
          <w:sz w:val="24"/>
          <w:szCs w:val="24"/>
        </w:rPr>
        <w:t>в</w:t>
      </w:r>
      <w:r w:rsidRPr="00427F89">
        <w:rPr>
          <w:rFonts w:ascii="Times New Roman" w:hAnsi="Times New Roman" w:cs="Times New Roman"/>
          <w:color w:val="000000"/>
          <w:sz w:val="24"/>
          <w:szCs w:val="24"/>
        </w:rPr>
        <w:t>лияние среды обитания на здоровье</w:t>
      </w:r>
      <w:r w:rsidR="00427F89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27F89">
        <w:rPr>
          <w:rFonts w:ascii="Times New Roman" w:hAnsi="Times New Roman" w:cs="Times New Roman"/>
          <w:color w:val="000000"/>
          <w:sz w:val="24"/>
          <w:szCs w:val="24"/>
        </w:rPr>
        <w:t xml:space="preserve"> истори</w:t>
      </w:r>
      <w:r w:rsidR="00F86D7E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427F89">
        <w:rPr>
          <w:rFonts w:ascii="Times New Roman" w:hAnsi="Times New Roman" w:cs="Times New Roman"/>
          <w:color w:val="000000"/>
          <w:sz w:val="24"/>
          <w:szCs w:val="24"/>
        </w:rPr>
        <w:t xml:space="preserve"> изыскания сре</w:t>
      </w:r>
      <w:proofErr w:type="gramStart"/>
      <w:r w:rsidRPr="00427F89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427F89">
        <w:rPr>
          <w:rFonts w:ascii="Times New Roman" w:hAnsi="Times New Roman" w:cs="Times New Roman"/>
          <w:color w:val="000000"/>
          <w:sz w:val="24"/>
          <w:szCs w:val="24"/>
        </w:rPr>
        <w:t>офилактики; учение о здоровом образе жизни;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427F89">
        <w:rPr>
          <w:rFonts w:ascii="Times New Roman" w:hAnsi="Times New Roman" w:cs="Times New Roman"/>
          <w:sz w:val="24"/>
          <w:szCs w:val="24"/>
        </w:rPr>
        <w:t>о</w:t>
      </w:r>
      <w:r w:rsidRPr="00427F89">
        <w:rPr>
          <w:rFonts w:ascii="Times New Roman" w:hAnsi="Times New Roman" w:cs="Times New Roman"/>
          <w:color w:val="000000"/>
          <w:sz w:val="24"/>
          <w:szCs w:val="24"/>
        </w:rPr>
        <w:t>сновы законодательства по охране здоровья населения; основы законодательства о санитарно-эпидемиологическом благополучии населения;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427F89">
        <w:rPr>
          <w:rFonts w:ascii="Times New Roman" w:hAnsi="Times New Roman" w:cs="Times New Roman"/>
          <w:sz w:val="24"/>
          <w:szCs w:val="24"/>
        </w:rPr>
        <w:t>ф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акторы, формирующие здоровье человека; заболевания, связанные с неблагоприятным воздействием </w:t>
      </w:r>
      <w:r w:rsidR="00F86D7E">
        <w:rPr>
          <w:rFonts w:ascii="Times New Roman" w:hAnsi="Times New Roman" w:cs="Times New Roman"/>
          <w:bCs/>
          <w:sz w:val="24"/>
          <w:szCs w:val="24"/>
        </w:rPr>
        <w:t xml:space="preserve">экологических, </w:t>
      </w:r>
      <w:r w:rsidRPr="00427F89">
        <w:rPr>
          <w:rFonts w:ascii="Times New Roman" w:hAnsi="Times New Roman" w:cs="Times New Roman"/>
          <w:bCs/>
          <w:sz w:val="24"/>
          <w:szCs w:val="24"/>
        </w:rPr>
        <w:t>климатических и социальных факторов;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гигиенические аспекты питания;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гигиенические проблемы медико-санитарной помощи работающему населению;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заболевания, связанные с неблагоприятным воздействием радиационного фактора;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гигиену медицинских организаций;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lastRenderedPageBreak/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D3FA0">
        <w:rPr>
          <w:rFonts w:ascii="Times New Roman" w:hAnsi="Times New Roman" w:cs="Times New Roman"/>
          <w:bCs/>
          <w:sz w:val="24"/>
          <w:szCs w:val="24"/>
        </w:rPr>
        <w:t>основы профилактической медицины, организацию профилактических мероприятий, направленных на укрепление здоровья населения; методы санитарно-просветительской работы;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–</w:t>
      </w:r>
      <w:r w:rsidRPr="00427F89">
        <w:rPr>
          <w:rFonts w:ascii="Times New Roman" w:hAnsi="Times New Roman" w:cs="Times New Roman"/>
          <w:bCs/>
          <w:sz w:val="24"/>
          <w:szCs w:val="24"/>
        </w:rPr>
        <w:t xml:space="preserve">  основную</w:t>
      </w:r>
      <w:r w:rsidR="00427F89">
        <w:rPr>
          <w:rFonts w:ascii="Times New Roman" w:hAnsi="Times New Roman" w:cs="Times New Roman"/>
          <w:bCs/>
          <w:sz w:val="24"/>
          <w:szCs w:val="24"/>
        </w:rPr>
        <w:t xml:space="preserve"> медицинскую научную литературу </w:t>
      </w:r>
      <w:r w:rsidRPr="00427F89">
        <w:rPr>
          <w:rFonts w:ascii="Times New Roman" w:hAnsi="Times New Roman" w:cs="Times New Roman"/>
          <w:bCs/>
          <w:sz w:val="24"/>
          <w:szCs w:val="24"/>
        </w:rPr>
        <w:t>по дисциплине</w:t>
      </w:r>
      <w:r w:rsidR="00427F89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proofErr w:type="spellStart"/>
      <w:proofErr w:type="gramStart"/>
      <w:r w:rsidR="00427F89">
        <w:rPr>
          <w:rFonts w:ascii="Times New Roman" w:hAnsi="Times New Roman" w:cs="Times New Roman"/>
          <w:bCs/>
          <w:sz w:val="24"/>
          <w:szCs w:val="24"/>
        </w:rPr>
        <w:t>интернет-</w:t>
      </w:r>
      <w:r w:rsidR="00F86D7E">
        <w:rPr>
          <w:rFonts w:ascii="Times New Roman" w:hAnsi="Times New Roman" w:cs="Times New Roman"/>
          <w:bCs/>
          <w:sz w:val="24"/>
          <w:szCs w:val="24"/>
        </w:rPr>
        <w:t>источники</w:t>
      </w:r>
      <w:proofErr w:type="spellEnd"/>
      <w:proofErr w:type="gramEnd"/>
      <w:r w:rsidR="00F86D7E">
        <w:rPr>
          <w:rFonts w:ascii="Times New Roman" w:hAnsi="Times New Roman" w:cs="Times New Roman"/>
          <w:bCs/>
          <w:sz w:val="24"/>
          <w:szCs w:val="24"/>
        </w:rPr>
        <w:t>.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Уметь:</w:t>
      </w:r>
      <w:r w:rsidRPr="00427F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анализировать и оценивать социальную ситуацию в России;  ориентироваться в нормативно-правовых актах о труде;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анализировать состояние здоровья населения;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участвовать в организации лечебно-профилактической и санитарно-противоэпидемической помощи населению с учетом его социально-профессиональной и возрастно-половой структуры;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проводить экологическую экспертизу и экологическое прогнозирование деятельности человека;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выполнять профилактические и гигиенические мероприятия;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оценивать радиационную обстановку по данным дозиметрии;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оценить санитарно-гигиенический режим в ЛПО;</w:t>
      </w:r>
      <w:r w:rsidR="00054F8E">
        <w:rPr>
          <w:rFonts w:ascii="Times New Roman" w:hAnsi="Times New Roman" w:cs="Times New Roman"/>
          <w:bCs/>
          <w:sz w:val="24"/>
          <w:szCs w:val="24"/>
        </w:rPr>
        <w:t xml:space="preserve"> дошкольных и общеобразовательных организациях;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 xml:space="preserve">–  использовать в лечебной деятельности методы первичной и вторичной профилактики, устанавливать причинно-следственные связи изменений состояния здоровья от воздействия факторов среды обитания; 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пользоваться научными журналами</w:t>
      </w:r>
      <w:r w:rsidR="00427F89">
        <w:rPr>
          <w:rFonts w:ascii="Times New Roman" w:hAnsi="Times New Roman" w:cs="Times New Roman"/>
          <w:bCs/>
          <w:sz w:val="24"/>
          <w:szCs w:val="24"/>
        </w:rPr>
        <w:t>, отечественными и зарубежными научными информационными базами</w:t>
      </w:r>
      <w:r w:rsidRPr="00427F89">
        <w:rPr>
          <w:rFonts w:ascii="Times New Roman" w:hAnsi="Times New Roman" w:cs="Times New Roman"/>
          <w:bCs/>
          <w:sz w:val="24"/>
          <w:szCs w:val="24"/>
        </w:rPr>
        <w:t>.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F89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навыками изложения самостоятельной точки зрения, публичной речи;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оценками состояния общественного здоровья;</w:t>
      </w:r>
      <w:r w:rsidR="00427F89">
        <w:rPr>
          <w:rFonts w:ascii="Times New Roman" w:hAnsi="Times New Roman" w:cs="Times New Roman"/>
          <w:bCs/>
          <w:sz w:val="24"/>
          <w:szCs w:val="24"/>
        </w:rPr>
        <w:t xml:space="preserve"> в том числе установлением связи между показателями здоровья и средой обитания;</w:t>
      </w:r>
      <w:r w:rsidRPr="00427F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методами санитарно-просветительной работы по гигиеническим вопросам;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методами оценки образа жизни, индивидуального и группового питания;</w:t>
      </w:r>
    </w:p>
    <w:p w:rsidR="002C64DC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навыками работы с нормативными документами по ЛПО и образовательным учреждениям</w:t>
      </w:r>
      <w:r w:rsidR="00427F89">
        <w:rPr>
          <w:rFonts w:ascii="Times New Roman" w:hAnsi="Times New Roman" w:cs="Times New Roman"/>
          <w:bCs/>
          <w:sz w:val="24"/>
          <w:szCs w:val="24"/>
        </w:rPr>
        <w:t xml:space="preserve"> и охране здоровья </w:t>
      </w:r>
      <w:proofErr w:type="gramStart"/>
      <w:r w:rsidR="00427F89">
        <w:rPr>
          <w:rFonts w:ascii="Times New Roman" w:hAnsi="Times New Roman" w:cs="Times New Roman"/>
          <w:bCs/>
          <w:sz w:val="24"/>
          <w:szCs w:val="24"/>
        </w:rPr>
        <w:t>работающих</w:t>
      </w:r>
      <w:proofErr w:type="gramEnd"/>
      <w:r w:rsidRPr="00427F89">
        <w:rPr>
          <w:rFonts w:ascii="Times New Roman" w:hAnsi="Times New Roman" w:cs="Times New Roman"/>
          <w:bCs/>
          <w:sz w:val="24"/>
          <w:szCs w:val="24"/>
        </w:rPr>
        <w:t>;</w:t>
      </w:r>
    </w:p>
    <w:p w:rsidR="002C64DC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оздоровительными технологиями;</w:t>
      </w:r>
    </w:p>
    <w:p w:rsidR="00BA2059" w:rsidRPr="00BA2059" w:rsidRDefault="00BA2059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0078">
        <w:rPr>
          <w:rFonts w:ascii="Times New Roman" w:hAnsi="Times New Roman" w:cs="Times New Roman"/>
          <w:bCs/>
          <w:sz w:val="24"/>
          <w:szCs w:val="24"/>
        </w:rPr>
        <w:t>–  м</w:t>
      </w:r>
      <w:r w:rsidRPr="002E0078">
        <w:rPr>
          <w:rFonts w:ascii="Times New Roman" w:hAnsi="Times New Roman"/>
          <w:bCs/>
          <w:sz w:val="24"/>
          <w:szCs w:val="24"/>
        </w:rPr>
        <w:t>етодами дезактивации воды и пищевых продуктов;</w:t>
      </w:r>
    </w:p>
    <w:p w:rsidR="00427F89" w:rsidRPr="00427F89" w:rsidRDefault="002C64DC" w:rsidP="002E0078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F89">
        <w:rPr>
          <w:rFonts w:ascii="Times New Roman" w:hAnsi="Times New Roman" w:cs="Times New Roman"/>
          <w:bCs/>
          <w:sz w:val="24"/>
          <w:szCs w:val="24"/>
        </w:rPr>
        <w:t>–  методами работы с научной информацией</w:t>
      </w:r>
      <w:r w:rsidR="00427F89">
        <w:rPr>
          <w:rFonts w:ascii="Times New Roman" w:hAnsi="Times New Roman" w:cs="Times New Roman"/>
          <w:bCs/>
          <w:sz w:val="24"/>
          <w:szCs w:val="24"/>
        </w:rPr>
        <w:t>, в том числе отечественными и зарубежными научными информационными базами</w:t>
      </w:r>
      <w:r w:rsidR="00427F89" w:rsidRPr="00427F89">
        <w:rPr>
          <w:rFonts w:ascii="Times New Roman" w:hAnsi="Times New Roman" w:cs="Times New Roman"/>
          <w:bCs/>
          <w:sz w:val="24"/>
          <w:szCs w:val="24"/>
        </w:rPr>
        <w:t>.</w:t>
      </w:r>
    </w:p>
    <w:p w:rsidR="002C64DC" w:rsidRPr="00427F89" w:rsidRDefault="00427F89" w:rsidP="002E0078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="002C64DC" w:rsidRPr="00427F89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 – 6 зачетных единиц (216 академических часов): лекции – 42 часа, практические занятия – 102 часа, самостоятельная работа – 72 часов, экзамен.</w:t>
      </w:r>
      <w:proofErr w:type="gramEnd"/>
    </w:p>
    <w:p w:rsidR="002C64DC" w:rsidRPr="00427F89" w:rsidRDefault="00427F89" w:rsidP="002E0078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Промежуточная аттестация – зачеты по разделам «Питание и здоровье населения», «Гигиена водоснабжения», «Гигиена лечебно-профилактических организаций», </w:t>
      </w:r>
      <w:r w:rsidR="002C64DC" w:rsidRPr="00427F89">
        <w:rPr>
          <w:rFonts w:ascii="Times New Roman" w:hAnsi="Times New Roman" w:cs="Times New Roman"/>
          <w:sz w:val="24"/>
          <w:szCs w:val="24"/>
          <w:lang w:eastAsia="en-US"/>
        </w:rPr>
        <w:t>«Факторы среды обитания и здоровье человека. Экологически обусловленные заболевания. Основные элементы методологии оценки риска»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 (4 семестр), «Гигиена труда», «Гигиена детей и подростков» (5 семестр),  экзамен (5 семестр).</w:t>
      </w:r>
    </w:p>
    <w:p w:rsidR="002C64DC" w:rsidRPr="00427F89" w:rsidRDefault="0012771D" w:rsidP="002E0078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2C64DC" w:rsidRPr="00427F89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2C64DC" w:rsidRPr="00427F89">
        <w:rPr>
          <w:rFonts w:ascii="Times New Roman" w:hAnsi="Times New Roman" w:cs="Times New Roman"/>
          <w:sz w:val="24"/>
          <w:szCs w:val="24"/>
        </w:rPr>
        <w:t xml:space="preserve">Изучаемые модули: Здоровье населения и окружающая среда; Питание и здоровье населения; Гигиена лечебно-профилактических организаций; Военная </w:t>
      </w:r>
      <w:r w:rsidR="002C64DC" w:rsidRPr="00427F89">
        <w:rPr>
          <w:rFonts w:ascii="Times New Roman" w:hAnsi="Times New Roman" w:cs="Times New Roman"/>
          <w:sz w:val="24"/>
          <w:szCs w:val="24"/>
        </w:rPr>
        <w:lastRenderedPageBreak/>
        <w:t>гигиена и гигиена экстремальных ситуаций; Здоровый образ жизни и вопросы личной гигиены, Гигиена труда и охрана здоровья работающих; Гигиена детей и подростков.</w:t>
      </w:r>
    </w:p>
    <w:p w:rsidR="00C95F58" w:rsidRPr="00427F89" w:rsidRDefault="00C95F58" w:rsidP="002E00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95F58" w:rsidRPr="00427F89" w:rsidSect="00A9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64DC"/>
    <w:rsid w:val="00054F8E"/>
    <w:rsid w:val="0012771D"/>
    <w:rsid w:val="001E7BE2"/>
    <w:rsid w:val="002C64DC"/>
    <w:rsid w:val="002E0078"/>
    <w:rsid w:val="0035570D"/>
    <w:rsid w:val="00376954"/>
    <w:rsid w:val="003D3FA0"/>
    <w:rsid w:val="00427F89"/>
    <w:rsid w:val="006D1EFE"/>
    <w:rsid w:val="00706791"/>
    <w:rsid w:val="00830641"/>
    <w:rsid w:val="00994BC2"/>
    <w:rsid w:val="00A96EC3"/>
    <w:rsid w:val="00B47F7F"/>
    <w:rsid w:val="00BA2059"/>
    <w:rsid w:val="00BD1533"/>
    <w:rsid w:val="00C5770C"/>
    <w:rsid w:val="00C95F58"/>
    <w:rsid w:val="00CD7934"/>
    <w:rsid w:val="00EB2842"/>
    <w:rsid w:val="00F073BE"/>
    <w:rsid w:val="00F8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4DC"/>
    <w:pPr>
      <w:ind w:left="720"/>
      <w:contextualSpacing/>
    </w:pPr>
  </w:style>
  <w:style w:type="paragraph" w:customStyle="1" w:styleId="ConsPlusNormal">
    <w:name w:val="ConsPlusNormal"/>
    <w:rsid w:val="007067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067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57673-94DE-42A6-A7F3-1C409B43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PSMA</Company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cp:lastPrinted>2016-04-25T08:15:00Z</cp:lastPrinted>
  <dcterms:created xsi:type="dcterms:W3CDTF">2017-11-28T16:24:00Z</dcterms:created>
  <dcterms:modified xsi:type="dcterms:W3CDTF">2017-11-28T16:24:00Z</dcterms:modified>
</cp:coreProperties>
</file>